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A57" w:rsidRPr="00B91050" w:rsidRDefault="00B91050" w:rsidP="00B91050">
      <w:pPr>
        <w:jc w:val="center"/>
        <w:rPr>
          <w:rFonts w:ascii="Times New Roman" w:hAnsi="Times New Roman" w:cs="Times New Roman"/>
          <w:sz w:val="28"/>
          <w:szCs w:val="28"/>
        </w:rPr>
      </w:pPr>
      <w:r w:rsidRPr="00B91050">
        <w:rPr>
          <w:rFonts w:ascii="Times New Roman" w:hAnsi="Times New Roman" w:cs="Times New Roman"/>
          <w:sz w:val="28"/>
          <w:szCs w:val="28"/>
        </w:rPr>
        <w:t xml:space="preserve">Информация о принятых решениях на общем собрании акционеров </w:t>
      </w:r>
      <w:r w:rsidR="006963A0">
        <w:rPr>
          <w:rFonts w:ascii="Times New Roman" w:hAnsi="Times New Roman" w:cs="Times New Roman"/>
          <w:sz w:val="28"/>
          <w:szCs w:val="28"/>
        </w:rPr>
        <w:t>07</w:t>
      </w:r>
      <w:r w:rsidRPr="00B91050">
        <w:rPr>
          <w:rFonts w:ascii="Times New Roman" w:hAnsi="Times New Roman" w:cs="Times New Roman"/>
          <w:sz w:val="28"/>
          <w:szCs w:val="28"/>
        </w:rPr>
        <w:t>.</w:t>
      </w:r>
      <w:r w:rsidR="006963A0">
        <w:rPr>
          <w:rFonts w:ascii="Times New Roman" w:hAnsi="Times New Roman" w:cs="Times New Roman"/>
          <w:sz w:val="28"/>
          <w:szCs w:val="28"/>
        </w:rPr>
        <w:t>08</w:t>
      </w:r>
      <w:r w:rsidRPr="00B91050">
        <w:rPr>
          <w:rFonts w:ascii="Times New Roman" w:hAnsi="Times New Roman" w:cs="Times New Roman"/>
          <w:sz w:val="28"/>
          <w:szCs w:val="28"/>
        </w:rPr>
        <w:t>.202</w:t>
      </w:r>
      <w:r w:rsidR="006963A0">
        <w:rPr>
          <w:rFonts w:ascii="Times New Roman" w:hAnsi="Times New Roman" w:cs="Times New Roman"/>
          <w:sz w:val="28"/>
          <w:szCs w:val="28"/>
        </w:rPr>
        <w:t>5</w:t>
      </w:r>
    </w:p>
    <w:p w:rsidR="000B2BA7" w:rsidRPr="00B91050" w:rsidRDefault="00B91050" w:rsidP="000B2BA7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1 вопросу повестки дня: </w:t>
      </w:r>
      <w:r w:rsidR="004525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Объявление и выплата дивидендов за 1 полугодие 202</w:t>
      </w:r>
      <w:r w:rsidR="006963A0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4525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– реш</w:t>
      </w:r>
      <w:bookmarkStart w:id="0" w:name="_GoBack"/>
      <w:bookmarkEnd w:id="0"/>
      <w:r w:rsidR="00452561"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принято</w:t>
      </w:r>
      <w:r w:rsidR="00452561" w:rsidRPr="00B9105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91050" w:rsidRDefault="00B91050"/>
    <w:sectPr w:rsidR="00B9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0C8B"/>
    <w:multiLevelType w:val="hybridMultilevel"/>
    <w:tmpl w:val="DDD00D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E24"/>
    <w:rsid w:val="000B2BA7"/>
    <w:rsid w:val="004368F3"/>
    <w:rsid w:val="00452561"/>
    <w:rsid w:val="004D19AF"/>
    <w:rsid w:val="005A0E24"/>
    <w:rsid w:val="005C7293"/>
    <w:rsid w:val="006963A0"/>
    <w:rsid w:val="00746A57"/>
    <w:rsid w:val="009023BA"/>
    <w:rsid w:val="0094199E"/>
    <w:rsid w:val="00982198"/>
    <w:rsid w:val="009D447F"/>
    <w:rsid w:val="00B30971"/>
    <w:rsid w:val="00B91050"/>
    <w:rsid w:val="00BD6942"/>
    <w:rsid w:val="00C60454"/>
    <w:rsid w:val="00C72D4B"/>
    <w:rsid w:val="00E84FC5"/>
    <w:rsid w:val="00EA7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D2677"/>
  <w15:chartTrackingRefBased/>
  <w15:docId w15:val="{F69FC641-7B1E-4822-AD4C-79BDC1535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77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77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Jurist</dc:creator>
  <cp:keywords/>
  <dc:description/>
  <cp:lastModifiedBy>Jurist</cp:lastModifiedBy>
  <cp:revision>23</cp:revision>
  <cp:lastPrinted>2025-07-15T13:44:00Z</cp:lastPrinted>
  <dcterms:created xsi:type="dcterms:W3CDTF">2021-07-28T08:58:00Z</dcterms:created>
  <dcterms:modified xsi:type="dcterms:W3CDTF">2025-07-15T13:44:00Z</dcterms:modified>
</cp:coreProperties>
</file>